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0F7F95" w:rsidRDefault="000F7F95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по МТО</w:t>
            </w:r>
            <w:r w:rsidR="007351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7330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 «ППГХО»</w:t>
            </w:r>
          </w:p>
          <w:p w:rsidR="0073518C" w:rsidRPr="00FC009D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="000F7F95">
              <w:rPr>
                <w:rFonts w:ascii="Times New Roman" w:hAnsi="Times New Roman" w:cs="Times New Roman"/>
                <w:sz w:val="28"/>
                <w:szCs w:val="28"/>
              </w:rPr>
              <w:t>А.В. Лобанов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3518C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BA7D6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432C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2A52C4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BA7D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73518C" w:rsidRPr="00FC009D" w:rsidTr="003A36E0">
        <w:trPr>
          <w:trHeight w:val="1135"/>
        </w:trPr>
        <w:tc>
          <w:tcPr>
            <w:tcW w:w="4077" w:type="dxa"/>
          </w:tcPr>
          <w:p w:rsidR="0073518C" w:rsidRPr="00FC009D" w:rsidRDefault="0073518C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73518C" w:rsidRPr="00FC009D" w:rsidRDefault="0073518C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84874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BD773D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r w:rsidR="00FD1731">
        <w:rPr>
          <w:b/>
          <w:i/>
        </w:rPr>
        <w:t>стальных труб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84874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AE6DC4" w:rsidRDefault="00806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848742" w:history="1">
        <w:r w:rsidR="00AE6DC4" w:rsidRPr="00BB2E1F">
          <w:rPr>
            <w:rStyle w:val="afb"/>
          </w:rPr>
          <w:t>ЗАКУПОЧНАЯ ДОКУМЕНТАЦИЯ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3" w:history="1">
        <w:r w:rsidR="00AE6DC4" w:rsidRPr="00BB2E1F">
          <w:rPr>
            <w:rStyle w:val="afb"/>
          </w:rPr>
          <w:t>СОДЕРЖАНИЕ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4" w:history="1">
        <w:r w:rsidR="00AE6DC4" w:rsidRPr="00BB2E1F">
          <w:rPr>
            <w:rStyle w:val="afb"/>
          </w:rPr>
          <w:t>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ИЗВЕЩЕНИЕ О ПРОВЕДЕНИИ ЗАКУПКИ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5" w:history="1">
        <w:r w:rsidR="00AE6DC4" w:rsidRPr="00BB2E1F">
          <w:rPr>
            <w:rStyle w:val="afb"/>
            <w:b/>
          </w:rPr>
          <w:t>ЧАСТЬ 1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6" w:history="1">
        <w:r w:rsidR="00AE6DC4" w:rsidRPr="00BB2E1F">
          <w:rPr>
            <w:rStyle w:val="afb"/>
          </w:rPr>
          <w:t>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ТРЕБОВАНИЯ. ДОКУМЕНТЫ. СОСТАВ ЗАЯВКИ НА УЧАСТИЕ В ЗАКУПКЕ.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7" w:history="1">
        <w:r w:rsidR="00AE6DC4" w:rsidRPr="00BB2E1F">
          <w:rPr>
            <w:rStyle w:val="afb"/>
          </w:rPr>
          <w:t>2.1.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848748" w:history="1">
        <w:r w:rsidR="00AE6DC4" w:rsidRPr="00BB2E1F">
          <w:rPr>
            <w:rStyle w:val="afb"/>
          </w:rPr>
          <w:t>2.1.1.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 к участникам закупки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848749" w:history="1">
        <w:r w:rsidR="00AE6DC4" w:rsidRPr="00BB2E1F">
          <w:rPr>
            <w:rStyle w:val="afb"/>
          </w:rPr>
          <w:t>2.1.2.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 к продукции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0" w:history="1">
        <w:r w:rsidR="00AE6DC4" w:rsidRPr="00BB2E1F">
          <w:rPr>
            <w:rStyle w:val="afb"/>
          </w:rPr>
          <w:t>2.2.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СОСТАВ ЗАЯВКИ НА УЧАСТИЕ В ЗАКУПКЕ.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1" w:history="1">
        <w:r w:rsidR="00AE6DC4" w:rsidRPr="00BB2E1F">
          <w:rPr>
            <w:rStyle w:val="afb"/>
          </w:rPr>
          <w:t>3.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КРИТЕРИИ И МЕТОДИКА ОЦЕНКИ ЗАЯВОК НА УЧАСТИЕ В ЗАКУПКЕ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2" w:history="1">
        <w:r w:rsidR="00AE6DC4" w:rsidRPr="00BB2E1F">
          <w:rPr>
            <w:rStyle w:val="afb"/>
          </w:rPr>
          <w:t>4.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ОБРАЗЦЫ ФОРМ ОСНОВНЫХ ДОКУМЕНТОВ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3" w:history="1">
        <w:r w:rsidR="00AE6DC4" w:rsidRPr="00BB2E1F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4" w:history="1">
        <w:r w:rsidR="00AE6DC4" w:rsidRPr="00BB2E1F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5" w:history="1">
        <w:r w:rsidR="00AE6DC4" w:rsidRPr="00BB2E1F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6" w:history="1">
        <w:r w:rsidR="00AE6DC4" w:rsidRPr="00BB2E1F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7" w:history="1">
        <w:r w:rsidR="00AE6DC4" w:rsidRPr="00BB2E1F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8" w:history="1">
        <w:r w:rsidR="00AE6DC4" w:rsidRPr="00BB2E1F">
          <w:rPr>
            <w:rStyle w:val="afb"/>
            <w:b/>
          </w:rPr>
          <w:t>ЧАСТЬ 2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AE6DC4" w:rsidRDefault="00806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9" w:history="1">
        <w:r w:rsidR="00AE6DC4" w:rsidRPr="00BB2E1F">
          <w:rPr>
            <w:rStyle w:val="afb"/>
            <w:b/>
          </w:rPr>
          <w:t>ЧАСТЬ 3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5D6E3F" w:rsidRPr="00AA3DA4" w:rsidRDefault="00806341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84874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73518C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73518C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73518C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73518C">
        <w:rPr>
          <w:rFonts w:ascii="Times New Roman" w:hAnsi="Times New Roman"/>
          <w:spacing w:val="-6"/>
          <w:sz w:val="28"/>
          <w:szCs w:val="28"/>
        </w:rPr>
        <w:t>автомобиля специализированного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3518C">
        <w:rPr>
          <w:rFonts w:ascii="Times New Roman" w:hAnsi="Times New Roman"/>
          <w:spacing w:val="-6"/>
          <w:sz w:val="28"/>
          <w:szCs w:val="28"/>
        </w:rPr>
        <w:t>ПА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73518C">
        <w:rPr>
          <w:rFonts w:ascii="Times New Roman" w:hAnsi="Times New Roman"/>
          <w:spacing w:val="-6"/>
          <w:sz w:val="28"/>
          <w:szCs w:val="28"/>
        </w:rPr>
        <w:t>ППГХО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BD773D" w:rsidRPr="00BD773D">
        <w:rPr>
          <w:rFonts w:ascii="Times New Roman" w:hAnsi="Times New Roman"/>
          <w:sz w:val="28"/>
          <w:szCs w:val="28"/>
        </w:rPr>
        <w:t xml:space="preserve">674674, </w:t>
      </w:r>
      <w:r w:rsidR="0073518C" w:rsidRPr="003066A1">
        <w:rPr>
          <w:rFonts w:ascii="Times New Roman" w:hAnsi="Times New Roman"/>
          <w:sz w:val="28"/>
          <w:szCs w:val="28"/>
        </w:rPr>
        <w:t xml:space="preserve">Забайкальский край, </w:t>
      </w:r>
      <w:proofErr w:type="gramStart"/>
      <w:r w:rsidR="0073518C" w:rsidRPr="003066A1">
        <w:rPr>
          <w:rFonts w:ascii="Times New Roman" w:hAnsi="Times New Roman"/>
          <w:sz w:val="28"/>
          <w:szCs w:val="28"/>
        </w:rPr>
        <w:t>г</w:t>
      </w:r>
      <w:proofErr w:type="gramEnd"/>
      <w:r w:rsidR="0073518C" w:rsidRPr="003066A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73518C" w:rsidRPr="003066A1">
        <w:rPr>
          <w:rFonts w:ascii="Times New Roman" w:hAnsi="Times New Roman"/>
          <w:sz w:val="28"/>
          <w:szCs w:val="28"/>
        </w:rPr>
        <w:t>Краснокаменск</w:t>
      </w:r>
      <w:proofErr w:type="spellEnd"/>
      <w:r w:rsidR="0073518C" w:rsidRPr="003066A1">
        <w:rPr>
          <w:rFonts w:ascii="Times New Roman" w:hAnsi="Times New Roman"/>
          <w:sz w:val="28"/>
          <w:szCs w:val="28"/>
        </w:rPr>
        <w:t>, пр. Строителей, д.1</w:t>
      </w:r>
      <w:r w:rsidR="0073518C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BD773D">
        <w:rPr>
          <w:spacing w:val="-6"/>
          <w:sz w:val="28"/>
          <w:szCs w:val="28"/>
        </w:rPr>
        <w:t>674674</w:t>
      </w:r>
      <w:r w:rsidR="00BD773D" w:rsidRPr="00DB1080">
        <w:rPr>
          <w:spacing w:val="-6"/>
          <w:sz w:val="28"/>
          <w:szCs w:val="28"/>
        </w:rPr>
        <w:t>,</w:t>
      </w:r>
      <w:r w:rsidR="0073518C">
        <w:rPr>
          <w:spacing w:val="-6"/>
          <w:sz w:val="28"/>
          <w:szCs w:val="28"/>
        </w:rPr>
        <w:t xml:space="preserve"> Забайкальский край, </w:t>
      </w:r>
      <w:proofErr w:type="gramStart"/>
      <w:r w:rsidR="0073518C" w:rsidRPr="00DB1080">
        <w:rPr>
          <w:spacing w:val="-6"/>
          <w:sz w:val="28"/>
          <w:szCs w:val="28"/>
        </w:rPr>
        <w:t>г</w:t>
      </w:r>
      <w:proofErr w:type="gramEnd"/>
      <w:r w:rsidR="0073518C" w:rsidRPr="00DB1080">
        <w:rPr>
          <w:spacing w:val="-6"/>
          <w:sz w:val="28"/>
          <w:szCs w:val="28"/>
        </w:rPr>
        <w:t xml:space="preserve">. </w:t>
      </w:r>
      <w:proofErr w:type="spellStart"/>
      <w:r w:rsidR="0073518C">
        <w:rPr>
          <w:spacing w:val="-6"/>
          <w:sz w:val="28"/>
          <w:szCs w:val="28"/>
        </w:rPr>
        <w:t>Краснокаменск</w:t>
      </w:r>
      <w:proofErr w:type="spellEnd"/>
      <w:r w:rsidR="0073518C" w:rsidRPr="00DB1080">
        <w:rPr>
          <w:spacing w:val="-6"/>
          <w:sz w:val="28"/>
          <w:szCs w:val="28"/>
        </w:rPr>
        <w:t>,</w:t>
      </w:r>
      <w:r w:rsidR="0073518C">
        <w:rPr>
          <w:spacing w:val="-6"/>
          <w:sz w:val="28"/>
          <w:szCs w:val="28"/>
        </w:rPr>
        <w:t xml:space="preserve"> </w:t>
      </w:r>
      <w:r w:rsidR="0073518C">
        <w:rPr>
          <w:bCs/>
          <w:color w:val="000000"/>
          <w:sz w:val="28"/>
          <w:szCs w:val="28"/>
        </w:rPr>
        <w:t xml:space="preserve">ГОС-4, а/я </w:t>
      </w:r>
      <w:r w:rsidR="0073518C" w:rsidRPr="00381030">
        <w:rPr>
          <w:bCs/>
          <w:color w:val="000000"/>
          <w:sz w:val="28"/>
          <w:szCs w:val="28"/>
        </w:rPr>
        <w:t>89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2463CB">
        <w:rPr>
          <w:sz w:val="28"/>
          <w:szCs w:val="28"/>
        </w:rPr>
        <w:t xml:space="preserve">Абрамцева Ирина Александровна,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FD1731">
        <w:rPr>
          <w:sz w:val="28"/>
          <w:szCs w:val="28"/>
        </w:rPr>
        <w:t>36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FD1731">
        <w:rPr>
          <w:rFonts w:ascii="Times New Roman" w:hAnsi="Times New Roman"/>
          <w:sz w:val="28"/>
          <w:szCs w:val="28"/>
        </w:rPr>
        <w:t>стальных труб</w:t>
      </w:r>
      <w:r w:rsidR="0073518C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73518C">
      <w:pPr>
        <w:spacing w:after="240"/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764941" w:rsidRDefault="007A7615" w:rsidP="00764941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FD1731">
        <w:rPr>
          <w:rFonts w:ascii="Times New Roman" w:hAnsi="Times New Roman"/>
          <w:sz w:val="28"/>
          <w:szCs w:val="28"/>
        </w:rPr>
        <w:t>7 287 625</w:t>
      </w:r>
      <w:r w:rsidR="0073518C">
        <w:rPr>
          <w:rFonts w:ascii="Times New Roman" w:hAnsi="Times New Roman"/>
          <w:sz w:val="28"/>
          <w:szCs w:val="28"/>
        </w:rPr>
        <w:t xml:space="preserve"> (</w:t>
      </w:r>
      <w:r w:rsidR="00FD1731">
        <w:rPr>
          <w:rFonts w:ascii="Times New Roman" w:hAnsi="Times New Roman"/>
          <w:sz w:val="28"/>
          <w:szCs w:val="28"/>
        </w:rPr>
        <w:t>Семь миллионов двести восемьдесят семь тысяч шестьсот двадцать пять) рублей 35</w:t>
      </w:r>
      <w:r w:rsidR="0073518C">
        <w:rPr>
          <w:rFonts w:ascii="Times New Roman" w:hAnsi="Times New Roman"/>
          <w:sz w:val="28"/>
          <w:szCs w:val="28"/>
        </w:rPr>
        <w:t xml:space="preserve">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64941" w:rsidRPr="008D45D7" w:rsidRDefault="00764941" w:rsidP="00764941">
      <w:pPr>
        <w:pStyle w:val="afff"/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4941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>
        <w:rPr>
          <w:rFonts w:ascii="Times New Roman" w:hAnsi="Times New Roman"/>
          <w:sz w:val="28"/>
          <w:szCs w:val="28"/>
        </w:rPr>
        <w:t>6 175 953</w:t>
      </w:r>
      <w:r w:rsidRPr="0076494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Шесть</w:t>
      </w:r>
      <w:r w:rsidRPr="00764941">
        <w:rPr>
          <w:rFonts w:ascii="Times New Roman" w:hAnsi="Times New Roman"/>
          <w:sz w:val="28"/>
          <w:szCs w:val="28"/>
        </w:rPr>
        <w:t xml:space="preserve"> миллионов </w:t>
      </w:r>
      <w:r>
        <w:rPr>
          <w:rFonts w:ascii="Times New Roman" w:hAnsi="Times New Roman"/>
          <w:sz w:val="28"/>
          <w:szCs w:val="28"/>
        </w:rPr>
        <w:t>сто семьдесят пять тысяч девятьсот пятьдесят три) рубля 67</w:t>
      </w:r>
      <w:r w:rsidRPr="007649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копеек</w:t>
      </w:r>
      <w:r w:rsidRPr="00764941">
        <w:rPr>
          <w:rFonts w:ascii="Times New Roman" w:hAnsi="Times New Roman"/>
          <w:sz w:val="28"/>
          <w:szCs w:val="28"/>
        </w:rPr>
        <w:t>, без учета НДС.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73518C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18C">
        <w:rPr>
          <w:sz w:val="28"/>
          <w:szCs w:val="28"/>
        </w:rPr>
        <w:t xml:space="preserve">Официальная публикация документов по </w:t>
      </w:r>
      <w:r w:rsidR="004456D3" w:rsidRPr="0073518C">
        <w:rPr>
          <w:sz w:val="28"/>
          <w:szCs w:val="28"/>
        </w:rPr>
        <w:t>данной закупке</w:t>
      </w:r>
      <w:r w:rsidRPr="0073518C">
        <w:rPr>
          <w:sz w:val="28"/>
          <w:szCs w:val="28"/>
        </w:rPr>
        <w:t xml:space="preserve">: </w:t>
      </w:r>
      <w:bookmarkStart w:id="12" w:name="_Ref320025392"/>
      <w:r w:rsidRPr="0073518C">
        <w:rPr>
          <w:sz w:val="28"/>
          <w:szCs w:val="28"/>
        </w:rPr>
        <w:t>Официальный</w:t>
      </w:r>
      <w:r w:rsidRPr="0073518C">
        <w:rPr>
          <w:spacing w:val="-6"/>
          <w:sz w:val="28"/>
          <w:szCs w:val="28"/>
        </w:rPr>
        <w:t xml:space="preserve"> государственный сайт </w:t>
      </w:r>
      <w:r w:rsidRPr="0073518C">
        <w:rPr>
          <w:sz w:val="28"/>
          <w:szCs w:val="28"/>
        </w:rPr>
        <w:t>(</w:t>
      </w:r>
      <w:hyperlink r:id="rId15" w:history="1">
        <w:r w:rsidRPr="0073518C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73518C">
        <w:rPr>
          <w:sz w:val="28"/>
          <w:szCs w:val="28"/>
        </w:rPr>
        <w:t>),</w:t>
      </w:r>
      <w:bookmarkEnd w:id="12"/>
      <w:r w:rsidRPr="0073518C">
        <w:rPr>
          <w:sz w:val="28"/>
          <w:szCs w:val="28"/>
        </w:rPr>
        <w:t xml:space="preserve"> </w:t>
      </w:r>
    </w:p>
    <w:p w:rsidR="000C0247" w:rsidRPr="0073518C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18C">
        <w:rPr>
          <w:sz w:val="28"/>
          <w:szCs w:val="28"/>
        </w:rPr>
        <w:t>Копии пу</w:t>
      </w:r>
      <w:r w:rsidR="00BA3C22" w:rsidRPr="0073518C">
        <w:rPr>
          <w:sz w:val="28"/>
          <w:szCs w:val="28"/>
        </w:rPr>
        <w:t>бликации документов по данной закупке</w:t>
      </w:r>
      <w:r w:rsidRPr="0073518C">
        <w:rPr>
          <w:sz w:val="28"/>
          <w:szCs w:val="28"/>
        </w:rPr>
        <w:t>:</w:t>
      </w:r>
    </w:p>
    <w:p w:rsidR="000C0247" w:rsidRPr="0073518C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73518C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73518C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73518C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73518C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73518C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73518C">
        <w:rPr>
          <w:rFonts w:ascii="Times New Roman" w:hAnsi="Times New Roman"/>
          <w:sz w:val="28"/>
          <w:szCs w:val="28"/>
        </w:rPr>
        <w:t xml:space="preserve">ЭТП </w:t>
      </w:r>
      <w:r w:rsidR="005140A5" w:rsidRPr="0073518C">
        <w:rPr>
          <w:rFonts w:ascii="Times New Roman" w:hAnsi="Times New Roman"/>
          <w:sz w:val="28"/>
          <w:szCs w:val="28"/>
        </w:rPr>
        <w:t>ООО «Аукционный Конкурсный Дом»</w:t>
      </w:r>
      <w:r w:rsidR="005140A5" w:rsidRPr="0073518C">
        <w:rPr>
          <w:sz w:val="28"/>
          <w:szCs w:val="28"/>
        </w:rPr>
        <w:t xml:space="preserve"> </w:t>
      </w:r>
      <w:hyperlink r:id="rId17" w:history="1">
        <w:r w:rsidR="005140A5" w:rsidRPr="0073518C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  <w:r w:rsidRPr="0073518C">
        <w:rPr>
          <w:rFonts w:ascii="Times New Roman" w:hAnsi="Times New Roman"/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FD1731">
        <w:rPr>
          <w:rFonts w:ascii="Times New Roman" w:hAnsi="Times New Roman"/>
          <w:b/>
          <w:spacing w:val="-6"/>
          <w:sz w:val="28"/>
          <w:szCs w:val="28"/>
          <w:u w:val="single"/>
        </w:rPr>
        <w:t>22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FD1731">
        <w:rPr>
          <w:rFonts w:ascii="Times New Roman" w:hAnsi="Times New Roman"/>
          <w:b/>
          <w:spacing w:val="-6"/>
          <w:sz w:val="28"/>
          <w:szCs w:val="28"/>
          <w:u w:val="single"/>
        </w:rPr>
        <w:t>июня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8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73518C">
        <w:rPr>
          <w:b/>
          <w:spacing w:val="-6"/>
          <w:sz w:val="28"/>
          <w:szCs w:val="28"/>
          <w:u w:val="single"/>
        </w:rPr>
        <w:t>«</w:t>
      </w:r>
      <w:r w:rsidR="00FD1731">
        <w:rPr>
          <w:b/>
          <w:spacing w:val="-6"/>
          <w:sz w:val="28"/>
          <w:szCs w:val="28"/>
          <w:u w:val="single"/>
        </w:rPr>
        <w:t>22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» </w:t>
      </w:r>
      <w:r w:rsidR="00FD1731">
        <w:rPr>
          <w:b/>
          <w:spacing w:val="-6"/>
          <w:sz w:val="28"/>
          <w:szCs w:val="28"/>
          <w:u w:val="single"/>
        </w:rPr>
        <w:t>июня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 20</w:t>
      </w:r>
      <w:r w:rsidR="0073518C" w:rsidRPr="0073518C">
        <w:rPr>
          <w:b/>
          <w:spacing w:val="-6"/>
          <w:sz w:val="28"/>
          <w:szCs w:val="28"/>
          <w:u w:val="single"/>
        </w:rPr>
        <w:t>15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73518C" w:rsidRDefault="006B3FBF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spacing w:val="-6"/>
          <w:sz w:val="28"/>
          <w:szCs w:val="28"/>
          <w:u w:val="single"/>
          <w:lang w:eastAsia="en-US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9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не позднее 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«</w:t>
      </w:r>
      <w:r w:rsidR="00FD1731">
        <w:rPr>
          <w:rFonts w:eastAsia="Calibri"/>
          <w:b/>
          <w:spacing w:val="-6"/>
          <w:sz w:val="28"/>
          <w:szCs w:val="28"/>
          <w:u w:val="single"/>
          <w:lang w:eastAsia="en-US"/>
        </w:rPr>
        <w:t>03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» </w:t>
      </w:r>
      <w:r w:rsidR="00FD1731">
        <w:rPr>
          <w:rFonts w:eastAsia="Calibri"/>
          <w:b/>
          <w:spacing w:val="-6"/>
          <w:sz w:val="28"/>
          <w:szCs w:val="28"/>
          <w:u w:val="single"/>
          <w:lang w:eastAsia="en-US"/>
        </w:rPr>
        <w:t>июл</w:t>
      </w:r>
      <w:r w:rsidR="0073518C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я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 20</w:t>
      </w:r>
      <w:r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15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73518C">
        <w:rPr>
          <w:rFonts w:ascii="Times New Roman" w:hAnsi="Times New Roman"/>
          <w:sz w:val="28"/>
        </w:rPr>
        <w:t>в течение </w:t>
      </w:r>
      <w:r w:rsidR="007B42DE" w:rsidRPr="0073518C">
        <w:rPr>
          <w:rFonts w:ascii="Times New Roman" w:hAnsi="Times New Roman"/>
          <w:b/>
          <w:i/>
          <w:sz w:val="24"/>
        </w:rPr>
        <w:t>30</w:t>
      </w:r>
      <w:r w:rsidRPr="0073518C">
        <w:rPr>
          <w:rFonts w:ascii="Times New Roman" w:hAnsi="Times New Roman"/>
          <w:b/>
          <w:i/>
          <w:sz w:val="24"/>
        </w:rPr>
        <w:t> (</w:t>
      </w:r>
      <w:r w:rsidR="008D45D7" w:rsidRPr="0073518C">
        <w:rPr>
          <w:rFonts w:ascii="Times New Roman" w:hAnsi="Times New Roman"/>
          <w:b/>
          <w:i/>
          <w:sz w:val="24"/>
        </w:rPr>
        <w:t>тридцати</w:t>
      </w:r>
      <w:r w:rsidRPr="0073518C">
        <w:rPr>
          <w:rFonts w:ascii="Times New Roman" w:hAnsi="Times New Roman"/>
          <w:b/>
          <w:i/>
          <w:sz w:val="24"/>
        </w:rPr>
        <w:t>)</w:t>
      </w:r>
      <w:r w:rsidRPr="0073518C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3518C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73518C" w:rsidRPr="0073518C">
        <w:rPr>
          <w:b/>
          <w:bCs/>
          <w:i/>
          <w:iCs/>
          <w:u w:val="single"/>
        </w:rPr>
        <w:t>10</w:t>
      </w:r>
      <w:r w:rsidR="008D45D7" w:rsidRPr="0073518C">
        <w:rPr>
          <w:b/>
          <w:bCs/>
          <w:i/>
          <w:iCs/>
          <w:u w:val="single"/>
        </w:rPr>
        <w:t xml:space="preserve"> (</w:t>
      </w:r>
      <w:r w:rsidR="0073518C" w:rsidRPr="0073518C">
        <w:rPr>
          <w:b/>
          <w:bCs/>
          <w:i/>
          <w:iCs/>
          <w:u w:val="single"/>
        </w:rPr>
        <w:t>десяти</w:t>
      </w:r>
      <w:r w:rsidR="008D45D7" w:rsidRPr="0073518C">
        <w:rPr>
          <w:b/>
          <w:bCs/>
          <w:i/>
          <w:iCs/>
          <w:u w:val="single"/>
        </w:rPr>
        <w:t>) рабочих дней</w:t>
      </w:r>
      <w:r w:rsidRPr="0073518C">
        <w:t xml:space="preserve"> </w:t>
      </w:r>
      <w:r w:rsidRPr="0073518C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73518C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73518C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73518C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3518C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73518C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73518C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3518C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73518C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3518C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lastRenderedPageBreak/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73518C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73518C">
        <w:rPr>
          <w:b/>
          <w:bCs/>
          <w:i/>
          <w:iCs/>
          <w:u w:val="single"/>
        </w:rPr>
        <w:t>в течение 10 (десяти) дней</w:t>
      </w:r>
      <w:r w:rsidR="00FC72B2" w:rsidRPr="0073518C">
        <w:t xml:space="preserve"> </w:t>
      </w:r>
      <w:r w:rsidR="00FC72B2" w:rsidRPr="0073518C">
        <w:rPr>
          <w:b/>
          <w:bCs/>
          <w:i/>
          <w:iCs/>
        </w:rPr>
        <w:t>[например, в течение 10 (десяти) дней]</w:t>
      </w:r>
      <w:r w:rsidR="00FC72B2" w:rsidRPr="0073518C">
        <w:t xml:space="preserve"> 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FC68AA" w:rsidP="0073518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</w:t>
      </w:r>
      <w:r w:rsidR="00023700" w:rsidRPr="0073518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EF6369" w:rsidRPr="0073518C">
        <w:rPr>
          <w:rFonts w:ascii="Times New Roman" w:eastAsia="Times New Roman" w:hAnsi="Times New Roman"/>
          <w:sz w:val="28"/>
          <w:szCs w:val="28"/>
          <w:lang w:eastAsia="ru-RU"/>
        </w:rPr>
        <w:t xml:space="preserve"> не требуется</w:t>
      </w:r>
      <w:r w:rsidR="0073518C">
        <w:rPr>
          <w:rFonts w:ascii="Times New Roman" w:hAnsi="Times New Roman"/>
          <w:b/>
          <w:i/>
          <w:sz w:val="24"/>
          <w:szCs w:val="24"/>
        </w:rPr>
        <w:t>.</w:t>
      </w: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6B3FBF">
        <w:rPr>
          <w:sz w:val="28"/>
          <w:szCs w:val="28"/>
        </w:rPr>
        <w:t>запроса цен</w:t>
      </w:r>
      <w:r w:rsidRPr="004A7987">
        <w:rPr>
          <w:b/>
          <w:i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</w:t>
      </w:r>
      <w:r w:rsidR="0073518C" w:rsidRPr="00D20121">
        <w:rPr>
          <w:sz w:val="28"/>
          <w:szCs w:val="28"/>
        </w:rPr>
        <w:t>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153CD0">
          <w:pgSz w:w="11907" w:h="16840" w:code="9"/>
          <w:pgMar w:top="709" w:right="708" w:bottom="851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84874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84874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84874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84874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1B6AAB" w:rsidRDefault="00A708BB" w:rsidP="001B6AA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5A7B82" w:rsidRPr="00CD3B8C" w:rsidTr="000F7F95">
        <w:trPr>
          <w:trHeight w:val="1104"/>
        </w:trPr>
        <w:tc>
          <w:tcPr>
            <w:tcW w:w="709" w:type="dxa"/>
            <w:vAlign w:val="center"/>
          </w:tcPr>
          <w:p w:rsidR="005A7B82" w:rsidRPr="00CD3B8C" w:rsidRDefault="005A7B82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5A7B82" w:rsidRPr="00CD3B8C" w:rsidRDefault="005A7B82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5A7B82" w:rsidRPr="00CD3B8C" w:rsidRDefault="005A7B82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1B6AAB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1B6AAB" w:rsidRPr="001B6AAB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Pr="009312BD" w:rsidRDefault="00526072" w:rsidP="001B6AAB">
      <w:pPr>
        <w:pStyle w:val="Times12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84874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A7B82" w:rsidRPr="00703F4C" w:rsidRDefault="00C20EDB" w:rsidP="00832CF0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84875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806341">
        <w:fldChar w:fldCharType="begin"/>
      </w:r>
      <w:r w:rsidR="000B0512">
        <w:instrText xml:space="preserve"> REF _Ref401131967 \r \h </w:instrText>
      </w:r>
      <w:r w:rsidR="00806341">
        <w:fldChar w:fldCharType="separate"/>
      </w:r>
      <w:r w:rsidR="0078534E">
        <w:t>5.1</w:t>
      </w:r>
      <w:r w:rsidR="00806341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5A7B82" w:rsidRDefault="005A7B82" w:rsidP="005A7B82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25B1F">
        <w:rPr>
          <w:rFonts w:eastAsia="Arial Unicode MS"/>
        </w:rPr>
        <w:t>техническое</w:t>
      </w:r>
      <w:r w:rsidRPr="00E25B1F">
        <w:t xml:space="preserve"> предложение</w:t>
      </w:r>
      <w:r>
        <w:t xml:space="preserve"> </w:t>
      </w:r>
      <w:r w:rsidRPr="00EA3525">
        <w:t>(</w:t>
      </w:r>
      <w:r>
        <w:t>подраздел </w:t>
      </w:r>
      <w:r w:rsidR="00806341">
        <w:fldChar w:fldCharType="begin"/>
      </w:r>
      <w:r>
        <w:instrText xml:space="preserve"> REF _Ref401131967 \r \h </w:instrText>
      </w:r>
      <w:r w:rsidR="00806341">
        <w:fldChar w:fldCharType="separate"/>
      </w:r>
      <w:r>
        <w:t>5.1</w:t>
      </w:r>
      <w:r w:rsidR="00806341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Техническое_предложение_(Форма" w:history="1">
        <w:r w:rsidRPr="00C02F30">
          <w:rPr>
            <w:rStyle w:val="afb"/>
            <w:sz w:val="22"/>
            <w:szCs w:val="22"/>
          </w:rPr>
          <w:t>Форма 2</w:t>
        </w:r>
      </w:hyperlink>
      <w:r w:rsidRPr="00EA3525">
        <w:t>)</w:t>
      </w:r>
      <w:r w:rsidRPr="00E25B1F">
        <w:t xml:space="preserve">, </w:t>
      </w:r>
      <w:r w:rsidRPr="00E25B1F">
        <w:rPr>
          <w:rFonts w:eastAsia="Calibri"/>
        </w:rPr>
        <w:t>подтверждающее выполнение к</w:t>
      </w:r>
      <w:r>
        <w:rPr>
          <w:rFonts w:eastAsia="Calibri"/>
        </w:rPr>
        <w:t>аждого технического требования</w:t>
      </w:r>
      <w:r w:rsidRPr="00E25B1F">
        <w:rPr>
          <w:rFonts w:eastAsia="Calibri"/>
        </w:rPr>
        <w:t>,</w:t>
      </w:r>
      <w:r w:rsidRPr="00E25B1F">
        <w:t xml:space="preserve"> в соответствии с инструкциями, приведенными в настоящей документации по запросу цен, в том числе</w:t>
      </w:r>
      <w:r>
        <w:t>: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наименование изготовителя и страны происхождения оборудования;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комплектации товара;</w:t>
      </w:r>
    </w:p>
    <w:p w:rsidR="005A7B82" w:rsidRPr="005A7B82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lastRenderedPageBreak/>
        <w:t>указание количества товаров.</w:t>
      </w:r>
    </w:p>
    <w:p w:rsidR="005A7B82" w:rsidRPr="005A7B82" w:rsidRDefault="000D53B6" w:rsidP="005A7B82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806341">
        <w:fldChar w:fldCharType="begin"/>
      </w:r>
      <w:r w:rsidR="0040787F">
        <w:instrText xml:space="preserve"> REF _Ref401131967 \r \h </w:instrText>
      </w:r>
      <w:r w:rsidR="00806341">
        <w:fldChar w:fldCharType="separate"/>
      </w:r>
      <w:r w:rsidR="0040787F">
        <w:t>5.1</w:t>
      </w:r>
      <w:r w:rsidR="00806341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806341" w:rsidRPr="00EA3525">
        <w:fldChar w:fldCharType="begin"/>
      </w:r>
      <w:r w:rsidRPr="00EA3525">
        <w:instrText xml:space="preserve"> REF _Ref394995094 \r \h </w:instrText>
      </w:r>
      <w:r w:rsidR="00806341" w:rsidRPr="00EA3525">
        <w:fldChar w:fldCharType="separate"/>
      </w:r>
      <w:r w:rsidR="0078534E">
        <w:t>2.1</w:t>
      </w:r>
      <w:r w:rsidR="00806341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D43BB5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84875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84875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144C23" w:rsidRPr="00FC009D" w:rsidRDefault="00144C23" w:rsidP="00CE0819">
      <w:pPr>
        <w:jc w:val="both"/>
        <w:rPr>
          <w:b/>
          <w:bCs/>
          <w:i/>
        </w:rPr>
      </w:pPr>
    </w:p>
    <w:p w:rsidR="00144C23" w:rsidRPr="0086357F" w:rsidRDefault="00D43BB5" w:rsidP="00D43BB5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  <w:bookmarkStart w:id="72" w:name="_Toc418848753"/>
      <w:r>
        <w:rPr>
          <w:sz w:val="28"/>
          <w:szCs w:val="28"/>
        </w:rPr>
        <w:t xml:space="preserve">4.1. </w:t>
      </w:r>
      <w:r w:rsidR="00144C23"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84875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AE6DC4">
      <w:pPr>
        <w:pStyle w:val="af4"/>
        <w:spacing w:before="0" w:beforeAutospacing="0" w:after="24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806341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806341">
        <w:rPr>
          <w:szCs w:val="24"/>
        </w:rPr>
      </w:r>
      <w:r w:rsidR="00806341">
        <w:rPr>
          <w:szCs w:val="24"/>
        </w:rPr>
        <w:fldChar w:fldCharType="separate"/>
      </w:r>
      <w:r>
        <w:rPr>
          <w:szCs w:val="24"/>
        </w:rPr>
        <w:t>8</w:t>
      </w:r>
      <w:r w:rsidR="00806341">
        <w:rPr>
          <w:szCs w:val="24"/>
        </w:rPr>
        <w:fldChar w:fldCharType="end"/>
      </w:r>
      <w:r>
        <w:rPr>
          <w:szCs w:val="24"/>
        </w:rPr>
        <w:t xml:space="preserve"> и </w:t>
      </w:r>
      <w:r w:rsidR="00806341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806341">
        <w:rPr>
          <w:szCs w:val="24"/>
        </w:rPr>
      </w:r>
      <w:r w:rsidR="00806341">
        <w:rPr>
          <w:szCs w:val="24"/>
        </w:rPr>
        <w:fldChar w:fldCharType="separate"/>
      </w:r>
      <w:r>
        <w:rPr>
          <w:szCs w:val="24"/>
        </w:rPr>
        <w:t>9</w:t>
      </w:r>
      <w:r w:rsidR="00806341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84875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84875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84875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84875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84875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F95" w:rsidRDefault="000F7F95">
      <w:r>
        <w:separator/>
      </w:r>
    </w:p>
  </w:endnote>
  <w:endnote w:type="continuationSeparator" w:id="0">
    <w:p w:rsidR="000F7F95" w:rsidRDefault="000F7F95">
      <w:r>
        <w:continuationSeparator/>
      </w:r>
    </w:p>
  </w:endnote>
  <w:endnote w:type="continuationNotice" w:id="1">
    <w:p w:rsidR="000F7F95" w:rsidRDefault="000F7F9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F95" w:rsidRDefault="00806341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F7F9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F7F95" w:rsidRDefault="000F7F9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F95" w:rsidRPr="00FE6219" w:rsidRDefault="000F7F9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F95" w:rsidRPr="00FE6219" w:rsidRDefault="000F7F9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F95" w:rsidRPr="00FE6219" w:rsidRDefault="000F7F9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F95" w:rsidRDefault="000F7F95">
      <w:r>
        <w:separator/>
      </w:r>
    </w:p>
  </w:footnote>
  <w:footnote w:type="continuationSeparator" w:id="0">
    <w:p w:rsidR="000F7F95" w:rsidRDefault="000F7F95">
      <w:r>
        <w:continuationSeparator/>
      </w:r>
    </w:p>
  </w:footnote>
  <w:footnote w:type="continuationNotice" w:id="1">
    <w:p w:rsidR="000F7F95" w:rsidRDefault="000F7F9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F95" w:rsidRPr="007B42DE" w:rsidRDefault="000F7F95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F95" w:rsidRPr="00F429FC" w:rsidRDefault="0080634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0F7F95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A52C4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F95" w:rsidRPr="00F429FC" w:rsidRDefault="0080634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0F7F95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A52C4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F95" w:rsidRPr="00F429FC" w:rsidRDefault="0080634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0F7F95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A52C4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7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6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5"/>
  </w:num>
  <w:num w:numId="2">
    <w:abstractNumId w:val="45"/>
  </w:num>
  <w:num w:numId="3">
    <w:abstractNumId w:val="41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2"/>
  </w:num>
  <w:num w:numId="14">
    <w:abstractNumId w:val="43"/>
  </w:num>
  <w:num w:numId="15">
    <w:abstractNumId w:val="26"/>
  </w:num>
  <w:num w:numId="16">
    <w:abstractNumId w:val="59"/>
  </w:num>
  <w:num w:numId="17">
    <w:abstractNumId w:val="38"/>
  </w:num>
  <w:num w:numId="18">
    <w:abstractNumId w:val="14"/>
  </w:num>
  <w:num w:numId="19">
    <w:abstractNumId w:val="57"/>
  </w:num>
  <w:num w:numId="20">
    <w:abstractNumId w:val="36"/>
  </w:num>
  <w:num w:numId="21">
    <w:abstractNumId w:val="40"/>
  </w:num>
  <w:num w:numId="22">
    <w:abstractNumId w:val="49"/>
  </w:num>
  <w:num w:numId="23">
    <w:abstractNumId w:val="24"/>
  </w:num>
  <w:num w:numId="24">
    <w:abstractNumId w:val="22"/>
  </w:num>
  <w:num w:numId="25">
    <w:abstractNumId w:val="48"/>
  </w:num>
  <w:num w:numId="26">
    <w:abstractNumId w:val="59"/>
  </w:num>
  <w:num w:numId="27">
    <w:abstractNumId w:val="34"/>
  </w:num>
  <w:num w:numId="28">
    <w:abstractNumId w:val="53"/>
  </w:num>
  <w:num w:numId="29">
    <w:abstractNumId w:val="16"/>
  </w:num>
  <w:num w:numId="30">
    <w:abstractNumId w:val="39"/>
  </w:num>
  <w:num w:numId="31">
    <w:abstractNumId w:val="20"/>
  </w:num>
  <w:num w:numId="32">
    <w:abstractNumId w:val="51"/>
  </w:num>
  <w:num w:numId="33">
    <w:abstractNumId w:val="9"/>
  </w:num>
  <w:num w:numId="34">
    <w:abstractNumId w:val="58"/>
  </w:num>
  <w:num w:numId="35">
    <w:abstractNumId w:val="56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0"/>
  </w:num>
  <w:num w:numId="41">
    <w:abstractNumId w:val="23"/>
  </w:num>
  <w:num w:numId="42">
    <w:abstractNumId w:val="54"/>
  </w:num>
  <w:num w:numId="43">
    <w:abstractNumId w:val="30"/>
  </w:num>
  <w:num w:numId="44">
    <w:abstractNumId w:val="7"/>
  </w:num>
  <w:num w:numId="45">
    <w:abstractNumId w:val="47"/>
  </w:num>
  <w:num w:numId="46">
    <w:abstractNumId w:val="46"/>
  </w:num>
  <w:num w:numId="47">
    <w:abstractNumId w:val="50"/>
  </w:num>
  <w:num w:numId="48">
    <w:abstractNumId w:val="13"/>
  </w:num>
  <w:num w:numId="49">
    <w:abstractNumId w:val="44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2"/>
  </w:num>
  <w:num w:numId="56">
    <w:abstractNumId w:val="10"/>
  </w:num>
  <w:num w:numId="57">
    <w:abstractNumId w:val="37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2081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A94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0F7F95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CD0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A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52C4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32CC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9D9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7B82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3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518C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941"/>
    <w:rsid w:val="00764EA5"/>
    <w:rsid w:val="0076508F"/>
    <w:rsid w:val="0076550D"/>
    <w:rsid w:val="00766AB8"/>
    <w:rsid w:val="00766AC4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341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2CF0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684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6E44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DC4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A7D60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183A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5A2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3D9D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3BB5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C6663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4FA6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1731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2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26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86C7C-E74F-442B-9FA7-903AA1F214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0349BE-A2B4-4E76-8A69-10D8E81C7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27</Pages>
  <Words>7018</Words>
  <Characters>40007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46932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42</cp:revision>
  <cp:lastPrinted>2014-11-29T07:15:00Z</cp:lastPrinted>
  <dcterms:created xsi:type="dcterms:W3CDTF">2015-04-28T13:38:00Z</dcterms:created>
  <dcterms:modified xsi:type="dcterms:W3CDTF">2015-06-10T12:15:00Z</dcterms:modified>
</cp:coreProperties>
</file>